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6AED448" w14:textId="77777777" w:rsidR="005B599C" w:rsidRDefault="00622CCA" w:rsidP="005B599C">
      <w:pPr>
        <w:spacing w:after="0" w:line="240" w:lineRule="auto"/>
        <w:jc w:val="center"/>
        <w:rPr>
          <w:rFonts w:ascii="Times New Roman" w:hAnsi="Times New Roman" w:cs="Times New Roman"/>
          <w:b/>
          <w:sz w:val="28"/>
          <w:szCs w:val="28"/>
          <w:lang w:val="kk-KZ"/>
        </w:rPr>
      </w:pPr>
      <w:r w:rsidRPr="00622CCA">
        <w:rPr>
          <w:rFonts w:ascii="Times New Roman" w:hAnsi="Times New Roman" w:cs="Times New Roman"/>
          <w:b/>
          <w:sz w:val="28"/>
          <w:szCs w:val="28"/>
          <w:lang w:val="kk-KZ"/>
        </w:rPr>
        <w:t>«</w:t>
      </w:r>
      <w:r w:rsidR="002B364F" w:rsidRPr="00622CCA">
        <w:rPr>
          <w:rFonts w:ascii="Times New Roman" w:hAnsi="Times New Roman" w:cs="Times New Roman"/>
          <w:b/>
          <w:sz w:val="28"/>
          <w:szCs w:val="28"/>
          <w:lang w:val="kk-KZ"/>
        </w:rPr>
        <w:t>Ақмола облысы білім басқармасының</w:t>
      </w:r>
      <w:r w:rsidRPr="00622CCA">
        <w:rPr>
          <w:rFonts w:ascii="Times New Roman" w:hAnsi="Times New Roman" w:cs="Times New Roman"/>
          <w:b/>
          <w:sz w:val="28"/>
          <w:szCs w:val="28"/>
          <w:lang w:val="kk-KZ"/>
        </w:rPr>
        <w:t xml:space="preserve"> Көкшетау қаласы бойынша білім бөлімінің Көкшетау қаласының</w:t>
      </w:r>
      <w:r w:rsidR="002B364F" w:rsidRPr="00622CCA">
        <w:rPr>
          <w:rFonts w:ascii="Times New Roman" w:hAnsi="Times New Roman" w:cs="Times New Roman"/>
          <w:b/>
          <w:sz w:val="28"/>
          <w:szCs w:val="28"/>
          <w:lang w:val="kk-KZ"/>
        </w:rPr>
        <w:t xml:space="preserve"> </w:t>
      </w:r>
    </w:p>
    <w:p w14:paraId="35F599FB" w14:textId="0BDFE05C" w:rsidR="009C4D46" w:rsidRDefault="002B364F" w:rsidP="005B599C">
      <w:pPr>
        <w:spacing w:after="0" w:line="240" w:lineRule="auto"/>
        <w:jc w:val="center"/>
        <w:rPr>
          <w:rFonts w:ascii="Times New Roman" w:hAnsi="Times New Roman" w:cs="Times New Roman"/>
          <w:b/>
          <w:sz w:val="28"/>
          <w:szCs w:val="28"/>
          <w:lang w:val="kk-KZ"/>
        </w:rPr>
      </w:pPr>
      <w:r w:rsidRPr="005B599C">
        <w:rPr>
          <w:rFonts w:ascii="Times New Roman" w:hAnsi="Times New Roman" w:cs="Times New Roman"/>
          <w:b/>
          <w:sz w:val="28"/>
          <w:szCs w:val="28"/>
          <w:lang w:val="kk-KZ"/>
        </w:rPr>
        <w:t xml:space="preserve">№9 </w:t>
      </w:r>
      <w:r w:rsidRPr="00622CCA">
        <w:rPr>
          <w:rFonts w:ascii="Times New Roman" w:hAnsi="Times New Roman" w:cs="Times New Roman"/>
          <w:b/>
          <w:sz w:val="28"/>
          <w:szCs w:val="28"/>
          <w:lang w:val="kk-KZ"/>
        </w:rPr>
        <w:t>жалпы орта білім беретін мектебі</w:t>
      </w:r>
      <w:r w:rsidR="00622CCA" w:rsidRPr="005B599C">
        <w:rPr>
          <w:rFonts w:ascii="Times New Roman" w:hAnsi="Times New Roman" w:cs="Times New Roman"/>
          <w:b/>
          <w:sz w:val="28"/>
          <w:szCs w:val="28"/>
          <w:lang w:val="kk-KZ"/>
        </w:rPr>
        <w:t>»</w:t>
      </w:r>
      <w:r w:rsidRPr="00622CCA">
        <w:rPr>
          <w:rFonts w:ascii="Times New Roman" w:hAnsi="Times New Roman" w:cs="Times New Roman"/>
          <w:b/>
          <w:sz w:val="28"/>
          <w:szCs w:val="28"/>
          <w:lang w:val="kk-KZ"/>
        </w:rPr>
        <w:t xml:space="preserve"> КММ</w:t>
      </w:r>
    </w:p>
    <w:p w14:paraId="542ACFDB" w14:textId="77777777" w:rsidR="005B599C" w:rsidRPr="00622CCA" w:rsidRDefault="005B599C" w:rsidP="005B599C">
      <w:pPr>
        <w:spacing w:after="0" w:line="240" w:lineRule="auto"/>
        <w:jc w:val="center"/>
        <w:rPr>
          <w:rFonts w:ascii="Times New Roman" w:hAnsi="Times New Roman" w:cs="Times New Roman"/>
          <w:b/>
          <w:sz w:val="28"/>
          <w:szCs w:val="28"/>
          <w:lang w:val="kk-KZ"/>
        </w:rPr>
      </w:pPr>
    </w:p>
    <w:p w14:paraId="2A211338" w14:textId="77777777" w:rsidR="00436038" w:rsidRPr="000869A2" w:rsidRDefault="002B364F">
      <w:pPr>
        <w:rPr>
          <w:rFonts w:ascii="Times New Roman" w:hAnsi="Times New Roman" w:cs="Times New Roman"/>
          <w:sz w:val="28"/>
          <w:szCs w:val="28"/>
          <w:lang w:val="kk-KZ"/>
        </w:rPr>
      </w:pPr>
      <w:r w:rsidRPr="000869A2">
        <w:rPr>
          <w:rFonts w:ascii="Times New Roman" w:hAnsi="Times New Roman" w:cs="Times New Roman"/>
          <w:sz w:val="28"/>
          <w:szCs w:val="28"/>
          <w:lang w:val="kk-KZ"/>
        </w:rPr>
        <w:t>Төмендегі пән мұғалімдері лауазымдарына ашық конкурс жариялайды.</w:t>
      </w:r>
    </w:p>
    <w:p w14:paraId="51EB076F" w14:textId="77777777" w:rsidR="002B364F" w:rsidRPr="000869A2" w:rsidRDefault="002B364F" w:rsidP="001E663B">
      <w:pPr>
        <w:jc w:val="center"/>
        <w:rPr>
          <w:rFonts w:ascii="Times New Roman" w:hAnsi="Times New Roman" w:cs="Times New Roman"/>
          <w:sz w:val="28"/>
          <w:szCs w:val="28"/>
          <w:lang w:val="kk-KZ"/>
        </w:rPr>
      </w:pPr>
      <w:r w:rsidRPr="000869A2">
        <w:rPr>
          <w:rFonts w:ascii="Times New Roman" w:hAnsi="Times New Roman" w:cs="Times New Roman"/>
          <w:sz w:val="28"/>
          <w:szCs w:val="28"/>
          <w:lang w:val="kk-KZ"/>
        </w:rPr>
        <w:t>Лауазымдық жалақысы еңбек сіңірген жылдарына байланысты 135028 тг-ден 167546 тг-ге дейін.</w:t>
      </w:r>
    </w:p>
    <w:p w14:paraId="40892117" w14:textId="77777777" w:rsidR="001A5A99" w:rsidRDefault="002B364F">
      <w:pPr>
        <w:rPr>
          <w:rFonts w:ascii="Times New Roman" w:hAnsi="Times New Roman" w:cs="Times New Roman"/>
          <w:b/>
          <w:bCs/>
          <w:sz w:val="28"/>
          <w:szCs w:val="28"/>
          <w:u w:val="single"/>
          <w:lang w:val="kk-KZ"/>
        </w:rPr>
      </w:pPr>
      <w:r w:rsidRPr="00155E3B">
        <w:rPr>
          <w:rFonts w:ascii="Times New Roman" w:hAnsi="Times New Roman" w:cs="Times New Roman"/>
          <w:b/>
          <w:bCs/>
          <w:sz w:val="28"/>
          <w:szCs w:val="28"/>
          <w:u w:val="single"/>
          <w:lang w:val="kk-KZ"/>
        </w:rPr>
        <w:t>Бос лауазымның атауы:</w:t>
      </w:r>
    </w:p>
    <w:p w14:paraId="65D17D93" w14:textId="2141F5E5" w:rsidR="00244E3A" w:rsidRDefault="00244E3A">
      <w:pPr>
        <w:rPr>
          <w:rFonts w:ascii="Times New Roman" w:hAnsi="Times New Roman" w:cs="Times New Roman"/>
          <w:sz w:val="28"/>
          <w:szCs w:val="28"/>
          <w:lang w:val="kk-KZ"/>
        </w:rPr>
      </w:pPr>
      <w:r>
        <w:rPr>
          <w:rFonts w:ascii="Times New Roman" w:hAnsi="Times New Roman" w:cs="Times New Roman"/>
          <w:sz w:val="28"/>
          <w:szCs w:val="28"/>
          <w:lang w:val="kk-KZ"/>
        </w:rPr>
        <w:t>Директордың ғылыми – әдістемелік жұмысы бойынша орынбасары – 1 жүктеме</w:t>
      </w:r>
    </w:p>
    <w:p w14:paraId="11F5A658" w14:textId="4B9AF7AD" w:rsidR="00244E3A" w:rsidRDefault="00244E3A">
      <w:pPr>
        <w:rPr>
          <w:rFonts w:ascii="Times New Roman" w:hAnsi="Times New Roman" w:cs="Times New Roman"/>
          <w:sz w:val="28"/>
          <w:szCs w:val="28"/>
          <w:lang w:val="kk-KZ"/>
        </w:rPr>
      </w:pPr>
      <w:r>
        <w:rPr>
          <w:rFonts w:ascii="Times New Roman" w:hAnsi="Times New Roman" w:cs="Times New Roman"/>
          <w:sz w:val="28"/>
          <w:szCs w:val="28"/>
          <w:lang w:val="kk-KZ"/>
        </w:rPr>
        <w:t>Лаборант – 2 жүктеме</w:t>
      </w:r>
    </w:p>
    <w:p w14:paraId="462C9FAE" w14:textId="01F2D6EE" w:rsidR="00244E3A" w:rsidRDefault="00244E3A">
      <w:pPr>
        <w:rPr>
          <w:rFonts w:ascii="Times New Roman" w:hAnsi="Times New Roman" w:cs="Times New Roman"/>
          <w:sz w:val="28"/>
          <w:szCs w:val="28"/>
          <w:lang w:val="kk-KZ"/>
        </w:rPr>
      </w:pPr>
      <w:r>
        <w:rPr>
          <w:rFonts w:ascii="Times New Roman" w:hAnsi="Times New Roman" w:cs="Times New Roman"/>
          <w:sz w:val="28"/>
          <w:szCs w:val="28"/>
          <w:lang w:val="kk-KZ"/>
        </w:rPr>
        <w:t>Педагог-ұйымдастырушы – 1 жүктеме</w:t>
      </w:r>
    </w:p>
    <w:p w14:paraId="22BCFD6D" w14:textId="593B38D4" w:rsidR="00244E3A" w:rsidRPr="00244E3A" w:rsidRDefault="00244E3A">
      <w:pPr>
        <w:rPr>
          <w:rFonts w:ascii="Times New Roman" w:hAnsi="Times New Roman" w:cs="Times New Roman"/>
          <w:sz w:val="28"/>
          <w:szCs w:val="28"/>
          <w:lang w:val="kk-KZ"/>
        </w:rPr>
      </w:pPr>
      <w:r>
        <w:rPr>
          <w:rFonts w:ascii="Times New Roman" w:hAnsi="Times New Roman" w:cs="Times New Roman"/>
          <w:sz w:val="28"/>
          <w:szCs w:val="28"/>
          <w:lang w:val="kk-KZ"/>
        </w:rPr>
        <w:t>Хатшы – 1 жүктеме</w:t>
      </w:r>
    </w:p>
    <w:p w14:paraId="146CAC93" w14:textId="77777777" w:rsidR="00256491" w:rsidRPr="00256491" w:rsidRDefault="001F121D" w:rsidP="001F121D">
      <w:pPr>
        <w:rPr>
          <w:rFonts w:ascii="Times New Roman" w:hAnsi="Times New Roman" w:cs="Times New Roman"/>
          <w:sz w:val="28"/>
          <w:szCs w:val="28"/>
          <w:u w:val="single"/>
          <w:lang w:val="kk-KZ"/>
        </w:rPr>
      </w:pPr>
      <w:r w:rsidRPr="00256491">
        <w:rPr>
          <w:rFonts w:ascii="Times New Roman" w:hAnsi="Times New Roman" w:cs="Times New Roman"/>
          <w:sz w:val="28"/>
          <w:szCs w:val="28"/>
          <w:u w:val="single"/>
          <w:lang w:val="kk-KZ"/>
        </w:rPr>
        <w:t xml:space="preserve">Лауазымдық міндеттері: </w:t>
      </w:r>
    </w:p>
    <w:p w14:paraId="28253F92" w14:textId="77777777" w:rsidR="00256491" w:rsidRDefault="00256491" w:rsidP="00256491">
      <w:pPr>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1F121D" w:rsidRPr="001F121D">
        <w:rPr>
          <w:rFonts w:ascii="Times New Roman" w:hAnsi="Times New Roman" w:cs="Times New Roman"/>
          <w:sz w:val="28"/>
          <w:szCs w:val="28"/>
          <w:lang w:val="kk-KZ"/>
        </w:rPr>
        <w:t xml:space="preserve">мемлекеттік жалпыға міндетті білім беру стандартына сәйкес оқытылатын пәннің ерекшелігін ескере отырып, білім алушыларды оқытуды және тәрбиелеуді жүзеге асырады; </w:t>
      </w:r>
    </w:p>
    <w:p w14:paraId="38049869" w14:textId="77777777" w:rsidR="00256491" w:rsidRDefault="00256491" w:rsidP="00256491">
      <w:pPr>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1F121D" w:rsidRPr="001F121D">
        <w:rPr>
          <w:rFonts w:ascii="Times New Roman" w:hAnsi="Times New Roman" w:cs="Times New Roman"/>
          <w:sz w:val="28"/>
          <w:szCs w:val="28"/>
          <w:lang w:val="kk-KZ"/>
        </w:rPr>
        <w:t xml:space="preserve">білім алушы мен тәрбиеленуші тұлғасының жалпы мәдениетін қалыптастыруға және оны әлеуметтендіруге ықпал етеді, білім алушылардың жеке қабілеттерін анықтайды және дамытуға жәрдемдеседі; </w:t>
      </w:r>
    </w:p>
    <w:p w14:paraId="2357BBDA" w14:textId="77777777" w:rsidR="00256491" w:rsidRDefault="00256491" w:rsidP="00256491">
      <w:pPr>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1F121D" w:rsidRPr="001F121D">
        <w:rPr>
          <w:rFonts w:ascii="Times New Roman" w:hAnsi="Times New Roman" w:cs="Times New Roman"/>
          <w:sz w:val="28"/>
          <w:szCs w:val="28"/>
          <w:lang w:val="kk-KZ"/>
        </w:rPr>
        <w:t>білім алушыда педагогқа құрметпен қарауға тәрбиелейді, педагогтың аты мен әкесінің аты бойынша сыпайы қарым-қатынас немесе "учитель/мұғалім" тікелей қарым-қатынас арқылы қарым-қатынастың іскерлік стилі мен сөйлеу этикетін сақтауға үйретеді;</w:t>
      </w:r>
    </w:p>
    <w:p w14:paraId="77CE6D83" w14:textId="77777777" w:rsidR="00256491" w:rsidRDefault="00256491" w:rsidP="00256491">
      <w:pPr>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1F121D" w:rsidRPr="001F121D">
        <w:rPr>
          <w:rFonts w:ascii="Times New Roman" w:hAnsi="Times New Roman" w:cs="Times New Roman"/>
          <w:sz w:val="28"/>
          <w:szCs w:val="28"/>
          <w:lang w:val="kk-KZ"/>
        </w:rPr>
        <w:t xml:space="preserve"> білім алушылардың жеке қажеттіліктерін ескере отырып, оқытудың жаңа тәсілдерін, тиімді нысандарын, әдістері мен құралдарын қолданады; пәндер бойынша қысқа мерзімді және орта мерзімді (күнтізбеліктақырыптық) жоспарлар, бөлім үшін жиынтық бағалау және тоқсан үшін жиынтық бағалау үшін тапсырмалар жасайды; </w:t>
      </w:r>
    </w:p>
    <w:p w14:paraId="454C3A31" w14:textId="77777777" w:rsidR="00256491" w:rsidRDefault="00256491" w:rsidP="00256491">
      <w:pPr>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1F121D" w:rsidRPr="001F121D">
        <w:rPr>
          <w:rFonts w:ascii="Times New Roman" w:hAnsi="Times New Roman" w:cs="Times New Roman"/>
          <w:sz w:val="28"/>
          <w:szCs w:val="28"/>
          <w:lang w:val="kk-KZ"/>
        </w:rPr>
        <w:t xml:space="preserve">бөлім бойынша жиынтық бағалауды және тоқсан бойынша жиынтық бағалауды өткізу қорытындысы бойынша талдау жүргізеді; </w:t>
      </w:r>
    </w:p>
    <w:p w14:paraId="18615088" w14:textId="77777777" w:rsidR="00256491" w:rsidRDefault="00256491" w:rsidP="00256491">
      <w:pPr>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1F121D" w:rsidRPr="001F121D">
        <w:rPr>
          <w:rFonts w:ascii="Times New Roman" w:hAnsi="Times New Roman" w:cs="Times New Roman"/>
          <w:sz w:val="28"/>
          <w:szCs w:val="28"/>
          <w:lang w:val="kk-KZ"/>
        </w:rPr>
        <w:t xml:space="preserve">журналдарды (қағаз немесе электрондық)толтырады; оқу үрдісінде заманауи ақпараттық-коммуникациялық технологияларды қолданады; </w:t>
      </w:r>
    </w:p>
    <w:p w14:paraId="685B2601" w14:textId="77777777" w:rsidR="00256491" w:rsidRDefault="00256491" w:rsidP="00256491">
      <w:pPr>
        <w:jc w:val="both"/>
        <w:rPr>
          <w:rFonts w:ascii="Times New Roman" w:hAnsi="Times New Roman" w:cs="Times New Roman"/>
          <w:sz w:val="28"/>
          <w:szCs w:val="28"/>
          <w:lang w:val="kk-KZ"/>
        </w:rPr>
      </w:pPr>
      <w:r>
        <w:rPr>
          <w:rFonts w:ascii="Times New Roman" w:hAnsi="Times New Roman" w:cs="Times New Roman"/>
          <w:sz w:val="28"/>
          <w:szCs w:val="28"/>
          <w:lang w:val="kk-KZ"/>
        </w:rPr>
        <w:lastRenderedPageBreak/>
        <w:t xml:space="preserve">   </w:t>
      </w:r>
      <w:r w:rsidR="001F121D" w:rsidRPr="001F121D">
        <w:rPr>
          <w:rFonts w:ascii="Times New Roman" w:hAnsi="Times New Roman" w:cs="Times New Roman"/>
          <w:sz w:val="28"/>
          <w:szCs w:val="28"/>
          <w:lang w:val="kk-KZ"/>
        </w:rPr>
        <w:t xml:space="preserve">оқу процесінде қарапайым бағдарламалық қамтамасыз етуді және ақпараттық-коммуникациялық технологиялардың қосымшаларын пайдаланады; </w:t>
      </w:r>
    </w:p>
    <w:p w14:paraId="0BCDE1D6" w14:textId="77777777" w:rsidR="00256491" w:rsidRDefault="00256491" w:rsidP="00256491">
      <w:pPr>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1F121D" w:rsidRPr="001F121D">
        <w:rPr>
          <w:rFonts w:ascii="Times New Roman" w:hAnsi="Times New Roman" w:cs="Times New Roman"/>
          <w:sz w:val="28"/>
          <w:szCs w:val="28"/>
          <w:lang w:val="kk-KZ"/>
        </w:rPr>
        <w:t>білім алушылар мен тәрбиеленушілердің мемлекеттік жалпыға міндетті білім беру стандартында көзделген деңгейд</w:t>
      </w:r>
      <w:r>
        <w:rPr>
          <w:rFonts w:ascii="Times New Roman" w:hAnsi="Times New Roman" w:cs="Times New Roman"/>
          <w:sz w:val="28"/>
          <w:szCs w:val="28"/>
          <w:lang w:val="kk-KZ"/>
        </w:rPr>
        <w:t>ен төмен емес тұлғалық, Жүйелік-</w:t>
      </w:r>
      <w:r w:rsidR="001F121D" w:rsidRPr="001F121D">
        <w:rPr>
          <w:rFonts w:ascii="Times New Roman" w:hAnsi="Times New Roman" w:cs="Times New Roman"/>
          <w:sz w:val="28"/>
          <w:szCs w:val="28"/>
          <w:lang w:val="kk-KZ"/>
        </w:rPr>
        <w:t xml:space="preserve">қызметтік, пәндік нәтижелерге қол жеткізуін қамтамасыз етеді; </w:t>
      </w:r>
    </w:p>
    <w:p w14:paraId="745D90AD" w14:textId="77777777" w:rsidR="00256491" w:rsidRDefault="00256491" w:rsidP="00256491">
      <w:pPr>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1F121D" w:rsidRPr="001F121D">
        <w:rPr>
          <w:rFonts w:ascii="Times New Roman" w:hAnsi="Times New Roman" w:cs="Times New Roman"/>
          <w:sz w:val="28"/>
          <w:szCs w:val="28"/>
          <w:lang w:val="kk-KZ"/>
        </w:rPr>
        <w:t xml:space="preserve">оқу бағдарламаларын, оның ішінде ерекше білім берілуіне қажеттілігі бар білім алушыларға арналған бағдарламаларды әзірлеуге және орындауға қатысады, оқу жоспарына және оқу процесінің кестесіне сәйкес олардың толық көлемде іске асырылуын қамтамасыз етеді; </w:t>
      </w:r>
    </w:p>
    <w:p w14:paraId="4484370E" w14:textId="77777777" w:rsidR="00256491" w:rsidRDefault="00256491" w:rsidP="00256491">
      <w:pPr>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1F121D" w:rsidRPr="001F121D">
        <w:rPr>
          <w:rFonts w:ascii="Times New Roman" w:hAnsi="Times New Roman" w:cs="Times New Roman"/>
          <w:sz w:val="28"/>
          <w:szCs w:val="28"/>
          <w:lang w:val="kk-KZ"/>
        </w:rPr>
        <w:t xml:space="preserve">білім алушылардың, тәрбиеленушілердің жеке қабілеттерін, қызығушылықтарын және бейімділіктерін зерделейді; </w:t>
      </w:r>
    </w:p>
    <w:p w14:paraId="1F40F7D1" w14:textId="77777777" w:rsidR="00256491" w:rsidRDefault="00256491" w:rsidP="00256491">
      <w:pPr>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1F121D" w:rsidRPr="001F121D">
        <w:rPr>
          <w:rFonts w:ascii="Times New Roman" w:hAnsi="Times New Roman" w:cs="Times New Roman"/>
          <w:sz w:val="28"/>
          <w:szCs w:val="28"/>
          <w:lang w:val="kk-KZ"/>
        </w:rPr>
        <w:t xml:space="preserve">инклюзивті білім беру үшін жағдай жасайды; ерекше білім беру қажеттіліктері бар білім алушының жеке қажеттіліктерін ескере отырып, оқу бағдарламаларын бейімдейді; </w:t>
      </w:r>
    </w:p>
    <w:p w14:paraId="1A6FDDB3" w14:textId="77777777" w:rsidR="00256491" w:rsidRDefault="00256491" w:rsidP="00256491">
      <w:pPr>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1F121D" w:rsidRPr="001F121D">
        <w:rPr>
          <w:rFonts w:ascii="Times New Roman" w:hAnsi="Times New Roman" w:cs="Times New Roman"/>
          <w:sz w:val="28"/>
          <w:szCs w:val="28"/>
          <w:lang w:val="kk-KZ"/>
        </w:rPr>
        <w:t xml:space="preserve">арнайы білім беру ұйымдарында оқытылатын пәннің ерекшелігін ескере отырып, дамудағы ауытқуларды барынша еңсеруге бағытталған білім алушыларды, тәрбиеленушілерді оқыту және тәрбиелеу бойынша жұмысты жүзеге асырады; </w:t>
      </w:r>
    </w:p>
    <w:p w14:paraId="5098EE86" w14:textId="77777777" w:rsidR="00256491" w:rsidRDefault="00256491" w:rsidP="00256491">
      <w:pPr>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1F121D" w:rsidRPr="001F121D">
        <w:rPr>
          <w:rFonts w:ascii="Times New Roman" w:hAnsi="Times New Roman" w:cs="Times New Roman"/>
          <w:sz w:val="28"/>
          <w:szCs w:val="28"/>
          <w:lang w:val="kk-KZ"/>
        </w:rPr>
        <w:t xml:space="preserve">интерактивті оқу материалдары мен цифрлық білім беру ресурстарын пайдалана отырып, қашықтықтан оқыту режимінде сабақтар ұйымдастырады; </w:t>
      </w:r>
    </w:p>
    <w:p w14:paraId="160363FF" w14:textId="77777777" w:rsidR="00256491" w:rsidRDefault="00256491" w:rsidP="00256491">
      <w:pPr>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1F121D" w:rsidRPr="001F121D">
        <w:rPr>
          <w:rFonts w:ascii="Times New Roman" w:hAnsi="Times New Roman" w:cs="Times New Roman"/>
          <w:sz w:val="28"/>
          <w:szCs w:val="28"/>
          <w:lang w:val="kk-KZ"/>
        </w:rPr>
        <w:t xml:space="preserve">әдістемелік бірлестіктердің, мұғалімдер қауымдастығының, әдістемелік, педагогикалық кеңестердің, желілік қоғамдастықтардың отырыстарына қатысады; ата-аналарға арналған педагогикалық консилиумдарға қатысады; ата-аналарға кеңес береді; </w:t>
      </w:r>
    </w:p>
    <w:p w14:paraId="1B1FF4E5" w14:textId="77777777" w:rsidR="00256491" w:rsidRDefault="00256491" w:rsidP="00256491">
      <w:pPr>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1F121D" w:rsidRPr="001F121D">
        <w:rPr>
          <w:rFonts w:ascii="Times New Roman" w:hAnsi="Times New Roman" w:cs="Times New Roman"/>
          <w:sz w:val="28"/>
          <w:szCs w:val="28"/>
          <w:lang w:val="kk-KZ"/>
        </w:rPr>
        <w:t xml:space="preserve">кәсіби құзыреттілікті арттырады; еңбек қауіпсіздігі және еңбекті қорғау, өртке қарсы қорғау қағидаларын сақтайды; </w:t>
      </w:r>
    </w:p>
    <w:p w14:paraId="3402C511" w14:textId="77777777" w:rsidR="00256491" w:rsidRDefault="00256491" w:rsidP="00256491">
      <w:pPr>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1F121D" w:rsidRPr="001F121D">
        <w:rPr>
          <w:rFonts w:ascii="Times New Roman" w:hAnsi="Times New Roman" w:cs="Times New Roman"/>
          <w:sz w:val="28"/>
          <w:szCs w:val="28"/>
          <w:lang w:val="kk-KZ"/>
        </w:rPr>
        <w:t xml:space="preserve">білім беру процесі кезеңінде білім алушылардың өмірі мен денсаулығын қорғауды қамтамасыз етеді; </w:t>
      </w:r>
    </w:p>
    <w:p w14:paraId="694EE8C7" w14:textId="77777777" w:rsidR="00256491" w:rsidRDefault="00256491" w:rsidP="00256491">
      <w:pPr>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1F121D" w:rsidRPr="001F121D">
        <w:rPr>
          <w:rFonts w:ascii="Times New Roman" w:hAnsi="Times New Roman" w:cs="Times New Roman"/>
          <w:sz w:val="28"/>
          <w:szCs w:val="28"/>
          <w:lang w:val="kk-KZ"/>
        </w:rPr>
        <w:t xml:space="preserve">ата-аналармен немесе олардың орнындағы адамдармен ынтымақтастықты жүзеге асырады; тізбесін білім беру саласындағы уәкілетті орган бекіткен құжаттарды толтырады; </w:t>
      </w:r>
    </w:p>
    <w:p w14:paraId="1344FEB3" w14:textId="77777777" w:rsidR="00256491" w:rsidRPr="00256491" w:rsidRDefault="00256491" w:rsidP="00256491">
      <w:pPr>
        <w:jc w:val="both"/>
        <w:rPr>
          <w:rFonts w:ascii="Times New Roman" w:hAnsi="Times New Roman" w:cs="Times New Roman"/>
          <w:sz w:val="28"/>
          <w:szCs w:val="28"/>
          <w:u w:val="single"/>
          <w:lang w:val="kk-KZ"/>
        </w:rPr>
      </w:pPr>
      <w:r>
        <w:rPr>
          <w:rFonts w:ascii="Times New Roman" w:hAnsi="Times New Roman" w:cs="Times New Roman"/>
          <w:sz w:val="28"/>
          <w:szCs w:val="28"/>
          <w:lang w:val="kk-KZ"/>
        </w:rPr>
        <w:t xml:space="preserve">   </w:t>
      </w:r>
      <w:r w:rsidR="001F121D" w:rsidRPr="001F121D">
        <w:rPr>
          <w:rFonts w:ascii="Times New Roman" w:hAnsi="Times New Roman" w:cs="Times New Roman"/>
          <w:sz w:val="28"/>
          <w:szCs w:val="28"/>
          <w:lang w:val="kk-KZ"/>
        </w:rPr>
        <w:t xml:space="preserve">білім алушылар мен тәрбиеленушілер арасында сыбайлас жемқорлыққа қарсы мәдениетті, Академиялық адалдық қағидаттарын бойына сіңіреді. </w:t>
      </w:r>
      <w:r w:rsidR="001F121D" w:rsidRPr="00256491">
        <w:rPr>
          <w:rFonts w:ascii="Times New Roman" w:hAnsi="Times New Roman" w:cs="Times New Roman"/>
          <w:sz w:val="28"/>
          <w:szCs w:val="28"/>
          <w:u w:val="single"/>
          <w:lang w:val="kk-KZ"/>
        </w:rPr>
        <w:t xml:space="preserve">Білуге тиіс: </w:t>
      </w:r>
    </w:p>
    <w:p w14:paraId="58EBDBCA" w14:textId="77777777" w:rsidR="00256491" w:rsidRDefault="001F121D" w:rsidP="00256491">
      <w:pPr>
        <w:jc w:val="both"/>
        <w:rPr>
          <w:rFonts w:ascii="Times New Roman" w:hAnsi="Times New Roman" w:cs="Times New Roman"/>
          <w:sz w:val="28"/>
          <w:szCs w:val="28"/>
          <w:lang w:val="kk-KZ"/>
        </w:rPr>
      </w:pPr>
      <w:r w:rsidRPr="001F121D">
        <w:rPr>
          <w:rFonts w:ascii="Times New Roman" w:hAnsi="Times New Roman" w:cs="Times New Roman"/>
          <w:sz w:val="28"/>
          <w:szCs w:val="28"/>
          <w:lang w:val="kk-KZ"/>
        </w:rPr>
        <w:lastRenderedPageBreak/>
        <w:t xml:space="preserve">Қазақстан Республикасының Конституциясы, Қазақстан Республикасының Еңбек Кодексі, Қазақстан Республикасының "Білім туралы", "Педагог мәртебесі туралы", "Сыбайлас жемқорлыққа қарсы іс-қимыл туралы" Заңдары және білім беру мәселелері жөніндегі басқа да нормативтік құқықтық актілер; </w:t>
      </w:r>
    </w:p>
    <w:p w14:paraId="6B5BA826" w14:textId="77777777" w:rsidR="00256491" w:rsidRDefault="00256491" w:rsidP="00256491">
      <w:pPr>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1F121D" w:rsidRPr="001F121D">
        <w:rPr>
          <w:rFonts w:ascii="Times New Roman" w:hAnsi="Times New Roman" w:cs="Times New Roman"/>
          <w:sz w:val="28"/>
          <w:szCs w:val="28"/>
          <w:lang w:val="kk-KZ"/>
        </w:rPr>
        <w:t xml:space="preserve">Педагогика және психология, физиология, гигиена, балалар қозғалысының даму заңдылықтары мен үрдістері; </w:t>
      </w:r>
    </w:p>
    <w:p w14:paraId="364EBCDB" w14:textId="77777777" w:rsidR="00256491" w:rsidRDefault="001F121D" w:rsidP="00256491">
      <w:pPr>
        <w:jc w:val="both"/>
        <w:rPr>
          <w:rFonts w:ascii="Times New Roman" w:hAnsi="Times New Roman" w:cs="Times New Roman"/>
          <w:sz w:val="28"/>
          <w:szCs w:val="28"/>
          <w:lang w:val="kk-KZ"/>
        </w:rPr>
      </w:pPr>
      <w:r w:rsidRPr="001F121D">
        <w:rPr>
          <w:rFonts w:ascii="Times New Roman" w:hAnsi="Times New Roman" w:cs="Times New Roman"/>
          <w:sz w:val="28"/>
          <w:szCs w:val="28"/>
          <w:lang w:val="kk-KZ"/>
        </w:rPr>
        <w:t xml:space="preserve">тынығу қызметін, демалысты, ойын-сауықты ұйымдастыру әдістемесі; еңбек қауіпсіздігі және еңбекті қорғау, өртке қарсы қорғау жөніндегі ережелер, санитарлық ережелер мен нормалар. </w:t>
      </w:r>
    </w:p>
    <w:p w14:paraId="05AFEB90" w14:textId="77777777" w:rsidR="00256491" w:rsidRPr="00256491" w:rsidRDefault="001F121D" w:rsidP="00256491">
      <w:pPr>
        <w:jc w:val="both"/>
        <w:rPr>
          <w:rFonts w:ascii="Times New Roman" w:hAnsi="Times New Roman" w:cs="Times New Roman"/>
          <w:sz w:val="28"/>
          <w:szCs w:val="28"/>
          <w:u w:val="single"/>
          <w:lang w:val="kk-KZ"/>
        </w:rPr>
      </w:pPr>
      <w:r w:rsidRPr="00256491">
        <w:rPr>
          <w:rFonts w:ascii="Times New Roman" w:hAnsi="Times New Roman" w:cs="Times New Roman"/>
          <w:sz w:val="28"/>
          <w:szCs w:val="28"/>
          <w:u w:val="single"/>
          <w:lang w:val="kk-KZ"/>
        </w:rPr>
        <w:t xml:space="preserve">Біліктілікке қойылатын талаптар: </w:t>
      </w:r>
    </w:p>
    <w:p w14:paraId="48ECAA29" w14:textId="77777777" w:rsidR="00256491" w:rsidRDefault="001F121D" w:rsidP="00256491">
      <w:pPr>
        <w:jc w:val="both"/>
        <w:rPr>
          <w:rFonts w:ascii="Times New Roman" w:hAnsi="Times New Roman" w:cs="Times New Roman"/>
          <w:sz w:val="28"/>
          <w:szCs w:val="28"/>
          <w:lang w:val="kk-KZ"/>
        </w:rPr>
      </w:pPr>
      <w:r w:rsidRPr="001F121D">
        <w:rPr>
          <w:rFonts w:ascii="Times New Roman" w:hAnsi="Times New Roman" w:cs="Times New Roman"/>
          <w:sz w:val="28"/>
          <w:szCs w:val="28"/>
          <w:lang w:val="kk-KZ"/>
        </w:rPr>
        <w:t>тиісті бейін бойынша жоғары және (немесе) жоғары оқу орнынан кейінгі педагогикалық білім немесе өзге де кәсіптік білім немесе тиісті бейін бойынша педагогикалық қайта даярлауды немесе техникалық және кәсіптік білім беруді растайтын құжат, жұмыс стажына талаптар қойылмайды; және (немесе) біліктілігінің жоғары деңгейі болған кезде педагог-шебер үшін кеңесші лауазымындағы жұмыс өтілі-кемінде 5 жыл; және (немесе) біліктілігі жоғары немесе орта деңгейдегі болса, мамандығы бойынша жұмыс өтілі: педагог-модера</w:t>
      </w:r>
      <w:r w:rsidR="00256491">
        <w:rPr>
          <w:rFonts w:ascii="Times New Roman" w:hAnsi="Times New Roman" w:cs="Times New Roman"/>
          <w:sz w:val="28"/>
          <w:szCs w:val="28"/>
          <w:lang w:val="kk-KZ"/>
        </w:rPr>
        <w:t>тор үшін кемінде 3 жыл, педагог-</w:t>
      </w:r>
      <w:r w:rsidRPr="001F121D">
        <w:rPr>
          <w:rFonts w:ascii="Times New Roman" w:hAnsi="Times New Roman" w:cs="Times New Roman"/>
          <w:sz w:val="28"/>
          <w:szCs w:val="28"/>
          <w:lang w:val="kk-KZ"/>
        </w:rPr>
        <w:t xml:space="preserve">сарапшы және педагог-зерттеуші үшін кемінде 4 жыл. </w:t>
      </w:r>
    </w:p>
    <w:p w14:paraId="3A48BF3C" w14:textId="77777777" w:rsidR="00256491" w:rsidRPr="00256491" w:rsidRDefault="001F121D" w:rsidP="00256491">
      <w:pPr>
        <w:jc w:val="both"/>
        <w:rPr>
          <w:rFonts w:ascii="Times New Roman" w:hAnsi="Times New Roman" w:cs="Times New Roman"/>
          <w:sz w:val="28"/>
          <w:szCs w:val="28"/>
          <w:u w:val="single"/>
          <w:lang w:val="kk-KZ"/>
        </w:rPr>
      </w:pPr>
      <w:r w:rsidRPr="00256491">
        <w:rPr>
          <w:rFonts w:ascii="Times New Roman" w:hAnsi="Times New Roman" w:cs="Times New Roman"/>
          <w:sz w:val="28"/>
          <w:szCs w:val="28"/>
          <w:u w:val="single"/>
          <w:lang w:val="kk-KZ"/>
        </w:rPr>
        <w:t>Кәсіби құзыреттерді айқындай отырып, біліктілікке қойылатын талаптар:</w:t>
      </w:r>
    </w:p>
    <w:p w14:paraId="13DD408F" w14:textId="77777777" w:rsidR="00256491" w:rsidRPr="00256491" w:rsidRDefault="001F121D" w:rsidP="00256491">
      <w:pPr>
        <w:pStyle w:val="a3"/>
        <w:numPr>
          <w:ilvl w:val="0"/>
          <w:numId w:val="1"/>
        </w:numPr>
        <w:jc w:val="both"/>
        <w:rPr>
          <w:rFonts w:ascii="Times New Roman" w:hAnsi="Times New Roman" w:cs="Times New Roman"/>
          <w:sz w:val="28"/>
          <w:szCs w:val="28"/>
          <w:lang w:val="kk-KZ"/>
        </w:rPr>
      </w:pPr>
      <w:r w:rsidRPr="00256491">
        <w:rPr>
          <w:rFonts w:ascii="Times New Roman" w:hAnsi="Times New Roman" w:cs="Times New Roman"/>
          <w:sz w:val="28"/>
          <w:szCs w:val="28"/>
          <w:lang w:val="kk-KZ"/>
        </w:rPr>
        <w:t xml:space="preserve">педагог-модератор: </w:t>
      </w:r>
    </w:p>
    <w:p w14:paraId="2A0266AC" w14:textId="77777777" w:rsidR="00256491" w:rsidRDefault="001F121D" w:rsidP="00256491">
      <w:pPr>
        <w:ind w:left="75"/>
        <w:jc w:val="both"/>
        <w:rPr>
          <w:rFonts w:ascii="Times New Roman" w:hAnsi="Times New Roman" w:cs="Times New Roman"/>
          <w:sz w:val="28"/>
          <w:szCs w:val="28"/>
          <w:lang w:val="kk-KZ"/>
        </w:rPr>
      </w:pPr>
      <w:r w:rsidRPr="00256491">
        <w:rPr>
          <w:rFonts w:ascii="Times New Roman" w:hAnsi="Times New Roman" w:cs="Times New Roman"/>
          <w:sz w:val="28"/>
          <w:szCs w:val="28"/>
          <w:lang w:val="kk-KZ"/>
        </w:rPr>
        <w:t xml:space="preserve">"педагог" біліктілігіне қойылатын жалпы талаптарға (санатсыз), сондай-ақ: балалармен жеке және топтық жұмысты өз бетінше ұйымдастыра білу; </w:t>
      </w:r>
    </w:p>
    <w:p w14:paraId="39299B38" w14:textId="77777777" w:rsidR="00256491" w:rsidRPr="00256491" w:rsidRDefault="001F121D" w:rsidP="00256491">
      <w:pPr>
        <w:pStyle w:val="a3"/>
        <w:numPr>
          <w:ilvl w:val="0"/>
          <w:numId w:val="1"/>
        </w:numPr>
        <w:jc w:val="both"/>
        <w:rPr>
          <w:rFonts w:ascii="Times New Roman" w:hAnsi="Times New Roman" w:cs="Times New Roman"/>
          <w:sz w:val="28"/>
          <w:szCs w:val="28"/>
          <w:lang w:val="kk-KZ"/>
        </w:rPr>
      </w:pPr>
      <w:r w:rsidRPr="00256491">
        <w:rPr>
          <w:rFonts w:ascii="Times New Roman" w:hAnsi="Times New Roman" w:cs="Times New Roman"/>
          <w:sz w:val="28"/>
          <w:szCs w:val="28"/>
          <w:lang w:val="kk-KZ"/>
        </w:rPr>
        <w:t xml:space="preserve">педагог-сарапшы: </w:t>
      </w:r>
    </w:p>
    <w:p w14:paraId="0C3478CE" w14:textId="77777777" w:rsidR="00256491" w:rsidRDefault="001F121D" w:rsidP="00256491">
      <w:pPr>
        <w:ind w:left="75"/>
        <w:jc w:val="both"/>
        <w:rPr>
          <w:rFonts w:ascii="Times New Roman" w:hAnsi="Times New Roman" w:cs="Times New Roman"/>
          <w:sz w:val="28"/>
          <w:szCs w:val="28"/>
          <w:lang w:val="kk-KZ"/>
        </w:rPr>
      </w:pPr>
      <w:r w:rsidRPr="00256491">
        <w:rPr>
          <w:rFonts w:ascii="Times New Roman" w:hAnsi="Times New Roman" w:cs="Times New Roman"/>
          <w:sz w:val="28"/>
          <w:szCs w:val="28"/>
          <w:lang w:val="kk-KZ"/>
        </w:rPr>
        <w:t>"педагог-модератор" біліктілігіне қойылатын талаптарға, сондай-ақ: балалармен диагностикалық жұмыстың ұйымдастырушылық нысандарын меңгеру, балалар мен жасөспірімдерді тәрбиелеу мәселелері бойынша зерттеу жұмыстарын жүргізу дағдысын меңгеру</w:t>
      </w:r>
      <w:r w:rsidR="00256491" w:rsidRPr="00256491">
        <w:rPr>
          <w:rFonts w:ascii="Times New Roman" w:hAnsi="Times New Roman" w:cs="Times New Roman"/>
          <w:sz w:val="28"/>
          <w:szCs w:val="28"/>
          <w:lang w:val="kk-KZ"/>
        </w:rPr>
        <w:t>, өткізілетін тәрбиелік іс-</w:t>
      </w:r>
      <w:r w:rsidRPr="00256491">
        <w:rPr>
          <w:rFonts w:ascii="Times New Roman" w:hAnsi="Times New Roman" w:cs="Times New Roman"/>
          <w:sz w:val="28"/>
          <w:szCs w:val="28"/>
          <w:lang w:val="kk-KZ"/>
        </w:rPr>
        <w:t xml:space="preserve">шараларды талдау әдістемелерін меңгеру, өз жұмысында озық педагогикалық тәжірибені пайдалану; </w:t>
      </w:r>
    </w:p>
    <w:p w14:paraId="540B38EC" w14:textId="77777777" w:rsidR="00256491" w:rsidRPr="00256491" w:rsidRDefault="001F121D" w:rsidP="00256491">
      <w:pPr>
        <w:pStyle w:val="a3"/>
        <w:numPr>
          <w:ilvl w:val="0"/>
          <w:numId w:val="1"/>
        </w:numPr>
        <w:jc w:val="both"/>
        <w:rPr>
          <w:rFonts w:ascii="Times New Roman" w:hAnsi="Times New Roman" w:cs="Times New Roman"/>
          <w:sz w:val="28"/>
          <w:szCs w:val="28"/>
          <w:lang w:val="kk-KZ"/>
        </w:rPr>
      </w:pPr>
      <w:r w:rsidRPr="00256491">
        <w:rPr>
          <w:rFonts w:ascii="Times New Roman" w:hAnsi="Times New Roman" w:cs="Times New Roman"/>
          <w:sz w:val="28"/>
          <w:szCs w:val="28"/>
          <w:lang w:val="kk-KZ"/>
        </w:rPr>
        <w:t xml:space="preserve">педагог-зерттеуші: </w:t>
      </w:r>
    </w:p>
    <w:p w14:paraId="4D939784" w14:textId="77777777" w:rsidR="00256491" w:rsidRDefault="001F121D" w:rsidP="00256491">
      <w:pPr>
        <w:ind w:left="75"/>
        <w:jc w:val="both"/>
        <w:rPr>
          <w:rFonts w:ascii="Times New Roman" w:hAnsi="Times New Roman" w:cs="Times New Roman"/>
          <w:sz w:val="28"/>
          <w:szCs w:val="28"/>
          <w:lang w:val="kk-KZ"/>
        </w:rPr>
      </w:pPr>
      <w:r w:rsidRPr="00256491">
        <w:rPr>
          <w:rFonts w:ascii="Times New Roman" w:hAnsi="Times New Roman" w:cs="Times New Roman"/>
          <w:sz w:val="28"/>
          <w:szCs w:val="28"/>
          <w:lang w:val="kk-KZ"/>
        </w:rPr>
        <w:t xml:space="preserve">"педагог-сарапшы" біліктілігіне қойылатын талаптарға, сондай-ақ: ұйымдастыру-әдістемелік қызметті талдау технологияларын меңгеру; </w:t>
      </w:r>
    </w:p>
    <w:p w14:paraId="32287E5E" w14:textId="77777777" w:rsidR="00256491" w:rsidRPr="00256491" w:rsidRDefault="001F121D" w:rsidP="00256491">
      <w:pPr>
        <w:pStyle w:val="a3"/>
        <w:numPr>
          <w:ilvl w:val="0"/>
          <w:numId w:val="1"/>
        </w:numPr>
        <w:jc w:val="both"/>
        <w:rPr>
          <w:rFonts w:ascii="Times New Roman" w:hAnsi="Times New Roman" w:cs="Times New Roman"/>
          <w:sz w:val="28"/>
          <w:szCs w:val="28"/>
          <w:lang w:val="kk-KZ"/>
        </w:rPr>
      </w:pPr>
      <w:r w:rsidRPr="00256491">
        <w:rPr>
          <w:rFonts w:ascii="Times New Roman" w:hAnsi="Times New Roman" w:cs="Times New Roman"/>
          <w:sz w:val="28"/>
          <w:szCs w:val="28"/>
          <w:lang w:val="kk-KZ"/>
        </w:rPr>
        <w:t xml:space="preserve">педагог-шебер: </w:t>
      </w:r>
    </w:p>
    <w:p w14:paraId="5684A6B3" w14:textId="77777777" w:rsidR="001F121D" w:rsidRDefault="001F121D" w:rsidP="00256491">
      <w:pPr>
        <w:ind w:left="75"/>
        <w:jc w:val="both"/>
        <w:rPr>
          <w:rFonts w:ascii="Times New Roman" w:hAnsi="Times New Roman" w:cs="Times New Roman"/>
          <w:sz w:val="28"/>
          <w:szCs w:val="28"/>
          <w:lang w:val="kk-KZ"/>
        </w:rPr>
      </w:pPr>
      <w:r w:rsidRPr="00256491">
        <w:rPr>
          <w:rFonts w:ascii="Times New Roman" w:hAnsi="Times New Roman" w:cs="Times New Roman"/>
          <w:sz w:val="28"/>
          <w:szCs w:val="28"/>
          <w:lang w:val="kk-KZ"/>
        </w:rPr>
        <w:lastRenderedPageBreak/>
        <w:t>"педагог-зерттеуші" біліктілігіне қойылатын талапта</w:t>
      </w:r>
      <w:r w:rsidR="00256491" w:rsidRPr="00256491">
        <w:rPr>
          <w:rFonts w:ascii="Times New Roman" w:hAnsi="Times New Roman" w:cs="Times New Roman"/>
          <w:sz w:val="28"/>
          <w:szCs w:val="28"/>
          <w:lang w:val="kk-KZ"/>
        </w:rPr>
        <w:t>рға жауап беруі, сондай-</w:t>
      </w:r>
      <w:r w:rsidRPr="00256491">
        <w:rPr>
          <w:rFonts w:ascii="Times New Roman" w:hAnsi="Times New Roman" w:cs="Times New Roman"/>
          <w:sz w:val="28"/>
          <w:szCs w:val="28"/>
          <w:lang w:val="kk-KZ"/>
        </w:rPr>
        <w:t>ақ: ұйымдастыру-әдістемелік қызметті талдау технологияларын меңгеруі тиіс.</w:t>
      </w:r>
    </w:p>
    <w:p w14:paraId="39FC16F7" w14:textId="77777777" w:rsidR="0068087F" w:rsidRPr="000869A2" w:rsidRDefault="0068087F" w:rsidP="00256491">
      <w:pPr>
        <w:jc w:val="both"/>
        <w:rPr>
          <w:rFonts w:ascii="Times New Roman" w:hAnsi="Times New Roman" w:cs="Times New Roman"/>
          <w:sz w:val="28"/>
          <w:szCs w:val="28"/>
          <w:lang w:val="kk-KZ"/>
        </w:rPr>
      </w:pPr>
      <w:r w:rsidRPr="000869A2">
        <w:rPr>
          <w:rFonts w:ascii="Times New Roman" w:hAnsi="Times New Roman" w:cs="Times New Roman"/>
          <w:sz w:val="28"/>
          <w:szCs w:val="28"/>
          <w:lang w:val="kk-KZ"/>
        </w:rPr>
        <w:t xml:space="preserve">    Конкурс "Мемлекеттік орта, техникалық және кәсіптік, орта білімнен кейінгі білім беру ұйымдарының басшыларын конкурстық орналастыру және мемлекеттік мектепке дейінгі, орта, техникалық және кәсіптік, орта білімнен кейінгі және қосымша білім беру ұйымының басшысы лауазымына конкурстық тағайындау қағидаларын бекіту туралы" Қазақстан Республикасы Білім және ғылым министрінің 2012 жылғы 21 ақпандағы № 57 бұйрығына өзгерістер енгізу туралы Қазақстан Республикасы Білім министрінің 2022 жылғы 22 желтоқсандағы № 513 бұйрығы негізінде өткізіледі</w:t>
      </w:r>
    </w:p>
    <w:p w14:paraId="1709D7D3" w14:textId="77777777" w:rsidR="00B87A2B" w:rsidRPr="000869A2" w:rsidRDefault="00B87A2B" w:rsidP="00256491">
      <w:pPr>
        <w:jc w:val="both"/>
        <w:rPr>
          <w:rFonts w:ascii="Times New Roman" w:hAnsi="Times New Roman" w:cs="Times New Roman"/>
          <w:b/>
          <w:sz w:val="28"/>
          <w:szCs w:val="28"/>
          <w:lang w:val="kk-KZ"/>
        </w:rPr>
      </w:pPr>
      <w:r w:rsidRPr="000869A2">
        <w:rPr>
          <w:rFonts w:ascii="Times New Roman" w:hAnsi="Times New Roman" w:cs="Times New Roman"/>
          <w:b/>
          <w:sz w:val="28"/>
          <w:szCs w:val="28"/>
          <w:lang w:val="kk-KZ"/>
        </w:rPr>
        <w:t>Конкурсқа қатысуға ниет білдіргендер хабарландыруда көрсетілген құжаттарды қабылдау мерзімінде төмендегі құжат</w:t>
      </w:r>
      <w:r w:rsidR="00BC08D0" w:rsidRPr="000869A2">
        <w:rPr>
          <w:rFonts w:ascii="Times New Roman" w:hAnsi="Times New Roman" w:cs="Times New Roman"/>
          <w:b/>
          <w:sz w:val="28"/>
          <w:szCs w:val="28"/>
          <w:lang w:val="kk-KZ"/>
        </w:rPr>
        <w:t>тарды електрондық немесе қағаз түрінде жібереді:</w:t>
      </w:r>
    </w:p>
    <w:p w14:paraId="6FA9882D" w14:textId="77777777" w:rsidR="00BC08D0" w:rsidRPr="000869A2" w:rsidRDefault="00BC08D0" w:rsidP="00256491">
      <w:pPr>
        <w:jc w:val="both"/>
        <w:rPr>
          <w:rFonts w:ascii="Times New Roman" w:hAnsi="Times New Roman" w:cs="Times New Roman"/>
          <w:sz w:val="28"/>
          <w:szCs w:val="28"/>
          <w:lang w:val="kk-KZ"/>
        </w:rPr>
      </w:pPr>
      <w:r w:rsidRPr="000869A2">
        <w:rPr>
          <w:rFonts w:ascii="Times New Roman" w:hAnsi="Times New Roman" w:cs="Times New Roman"/>
          <w:sz w:val="28"/>
          <w:szCs w:val="28"/>
          <w:lang w:val="kk-KZ"/>
        </w:rPr>
        <w:t>1)</w:t>
      </w:r>
      <w:r w:rsidR="00436038" w:rsidRPr="000869A2">
        <w:rPr>
          <w:rFonts w:ascii="Times New Roman" w:hAnsi="Times New Roman" w:cs="Times New Roman"/>
          <w:sz w:val="28"/>
          <w:szCs w:val="28"/>
          <w:lang w:val="kk-KZ"/>
        </w:rPr>
        <w:t xml:space="preserve"> </w:t>
      </w:r>
      <w:r w:rsidR="000869A2" w:rsidRPr="000869A2">
        <w:rPr>
          <w:rFonts w:ascii="Times New Roman" w:hAnsi="Times New Roman" w:cs="Times New Roman"/>
          <w:sz w:val="28"/>
          <w:szCs w:val="28"/>
          <w:lang w:val="kk-KZ"/>
        </w:rPr>
        <w:t xml:space="preserve">осы Қағидаларға 10-қосымшаға сәйкес нысан бойынша қоса берілетін құжаттардың тізбесін көрсете отырып, </w:t>
      </w:r>
      <w:r w:rsidR="000869A2">
        <w:rPr>
          <w:rFonts w:ascii="Times New Roman" w:hAnsi="Times New Roman" w:cs="Times New Roman"/>
          <w:sz w:val="28"/>
          <w:szCs w:val="28"/>
          <w:lang w:val="kk-KZ"/>
        </w:rPr>
        <w:t>К</w:t>
      </w:r>
      <w:r w:rsidRPr="000869A2">
        <w:rPr>
          <w:rFonts w:ascii="Times New Roman" w:hAnsi="Times New Roman" w:cs="Times New Roman"/>
          <w:sz w:val="28"/>
          <w:szCs w:val="28"/>
          <w:lang w:val="kk-KZ"/>
        </w:rPr>
        <w:t>онкурсқа қатысу туралы өтініш;</w:t>
      </w:r>
    </w:p>
    <w:p w14:paraId="55DA0DF9" w14:textId="77777777" w:rsidR="00BC08D0" w:rsidRPr="000869A2" w:rsidRDefault="00BC08D0" w:rsidP="00256491">
      <w:pPr>
        <w:jc w:val="both"/>
        <w:rPr>
          <w:rFonts w:ascii="Times New Roman" w:hAnsi="Times New Roman" w:cs="Times New Roman"/>
          <w:sz w:val="28"/>
          <w:szCs w:val="28"/>
          <w:lang w:val="kk-KZ"/>
        </w:rPr>
      </w:pPr>
      <w:r w:rsidRPr="000869A2">
        <w:rPr>
          <w:rFonts w:ascii="Times New Roman" w:hAnsi="Times New Roman" w:cs="Times New Roman"/>
          <w:sz w:val="28"/>
          <w:szCs w:val="28"/>
          <w:lang w:val="kk-KZ"/>
        </w:rPr>
        <w:t>2)</w:t>
      </w:r>
      <w:r w:rsidR="00436038" w:rsidRPr="000869A2">
        <w:rPr>
          <w:rFonts w:ascii="Times New Roman" w:hAnsi="Times New Roman" w:cs="Times New Roman"/>
          <w:sz w:val="28"/>
          <w:szCs w:val="28"/>
          <w:lang w:val="kk-KZ"/>
        </w:rPr>
        <w:t xml:space="preserve"> ж</w:t>
      </w:r>
      <w:r w:rsidRPr="000869A2">
        <w:rPr>
          <w:rFonts w:ascii="Times New Roman" w:hAnsi="Times New Roman" w:cs="Times New Roman"/>
          <w:sz w:val="28"/>
          <w:szCs w:val="28"/>
          <w:lang w:val="kk-KZ"/>
        </w:rPr>
        <w:t>еке басын куәландыр</w:t>
      </w:r>
      <w:r w:rsidR="00D93B66" w:rsidRPr="000869A2">
        <w:rPr>
          <w:rFonts w:ascii="Times New Roman" w:hAnsi="Times New Roman" w:cs="Times New Roman"/>
          <w:sz w:val="28"/>
          <w:szCs w:val="28"/>
          <w:lang w:val="kk-KZ"/>
        </w:rPr>
        <w:t>атын құжат не цифрлық құжаттар с</w:t>
      </w:r>
      <w:r w:rsidRPr="000869A2">
        <w:rPr>
          <w:rFonts w:ascii="Times New Roman" w:hAnsi="Times New Roman" w:cs="Times New Roman"/>
          <w:sz w:val="28"/>
          <w:szCs w:val="28"/>
          <w:lang w:val="kk-KZ"/>
        </w:rPr>
        <w:t>ервисінен алынған электрондық құжат (сәйкестендіру үшін)</w:t>
      </w:r>
      <w:r w:rsidR="00D93B66" w:rsidRPr="000869A2">
        <w:rPr>
          <w:rFonts w:ascii="Times New Roman" w:hAnsi="Times New Roman" w:cs="Times New Roman"/>
          <w:sz w:val="28"/>
          <w:szCs w:val="28"/>
          <w:lang w:val="kk-KZ"/>
        </w:rPr>
        <w:t>;</w:t>
      </w:r>
    </w:p>
    <w:p w14:paraId="2956EB64" w14:textId="77777777" w:rsidR="00BC08D0" w:rsidRPr="000869A2" w:rsidRDefault="00436038" w:rsidP="00256491">
      <w:pPr>
        <w:jc w:val="both"/>
        <w:rPr>
          <w:rFonts w:ascii="Times New Roman" w:hAnsi="Times New Roman" w:cs="Times New Roman"/>
          <w:sz w:val="28"/>
          <w:szCs w:val="28"/>
          <w:lang w:val="kk-KZ"/>
        </w:rPr>
      </w:pPr>
      <w:r w:rsidRPr="000869A2">
        <w:rPr>
          <w:rFonts w:ascii="Times New Roman" w:hAnsi="Times New Roman" w:cs="Times New Roman"/>
          <w:sz w:val="28"/>
          <w:szCs w:val="28"/>
          <w:lang w:val="kk-KZ"/>
        </w:rPr>
        <w:t>3)к</w:t>
      </w:r>
      <w:r w:rsidR="00BC08D0" w:rsidRPr="000869A2">
        <w:rPr>
          <w:rFonts w:ascii="Times New Roman" w:hAnsi="Times New Roman" w:cs="Times New Roman"/>
          <w:sz w:val="28"/>
          <w:szCs w:val="28"/>
          <w:lang w:val="kk-KZ"/>
        </w:rPr>
        <w:t>адрларды есепке алу бойынша толтырылған жеке парақ (нақты мекен-жайы мен байланыс телефондары көрсетілген</w:t>
      </w:r>
      <w:r w:rsidR="00D93B66" w:rsidRPr="000869A2">
        <w:rPr>
          <w:rFonts w:ascii="Times New Roman" w:hAnsi="Times New Roman" w:cs="Times New Roman"/>
          <w:sz w:val="28"/>
          <w:szCs w:val="28"/>
          <w:lang w:val="kk-KZ"/>
        </w:rPr>
        <w:t>, б</w:t>
      </w:r>
      <w:r w:rsidR="00BC08D0" w:rsidRPr="000869A2">
        <w:rPr>
          <w:rFonts w:ascii="Times New Roman" w:hAnsi="Times New Roman" w:cs="Times New Roman"/>
          <w:sz w:val="28"/>
          <w:szCs w:val="28"/>
          <w:lang w:val="kk-KZ"/>
        </w:rPr>
        <w:t xml:space="preserve">ар болса) </w:t>
      </w:r>
    </w:p>
    <w:p w14:paraId="06911E51" w14:textId="77777777" w:rsidR="00BC08D0" w:rsidRPr="000869A2" w:rsidRDefault="00BC08D0" w:rsidP="00256491">
      <w:pPr>
        <w:jc w:val="both"/>
        <w:rPr>
          <w:rFonts w:ascii="Times New Roman" w:hAnsi="Times New Roman" w:cs="Times New Roman"/>
          <w:sz w:val="28"/>
          <w:szCs w:val="28"/>
          <w:lang w:val="kk-KZ"/>
        </w:rPr>
      </w:pPr>
      <w:r w:rsidRPr="000869A2">
        <w:rPr>
          <w:rFonts w:ascii="Times New Roman" w:hAnsi="Times New Roman" w:cs="Times New Roman"/>
          <w:sz w:val="28"/>
          <w:szCs w:val="28"/>
          <w:lang w:val="kk-KZ"/>
        </w:rPr>
        <w:t>4</w:t>
      </w:r>
      <w:r w:rsidR="00D14C22" w:rsidRPr="00D14C22">
        <w:rPr>
          <w:rFonts w:ascii="Times New Roman" w:hAnsi="Times New Roman" w:cs="Times New Roman"/>
          <w:sz w:val="28"/>
          <w:szCs w:val="28"/>
          <w:lang w:val="kk-KZ"/>
        </w:rPr>
        <w:t>)</w:t>
      </w:r>
      <w:r w:rsidRPr="000869A2">
        <w:rPr>
          <w:rFonts w:ascii="Times New Roman" w:hAnsi="Times New Roman" w:cs="Times New Roman"/>
          <w:sz w:val="28"/>
          <w:szCs w:val="28"/>
          <w:lang w:val="kk-KZ"/>
        </w:rPr>
        <w:t xml:space="preserve"> Педагогтердің ү</w:t>
      </w:r>
      <w:r w:rsidR="00D93B66" w:rsidRPr="000869A2">
        <w:rPr>
          <w:rFonts w:ascii="Times New Roman" w:hAnsi="Times New Roman" w:cs="Times New Roman"/>
          <w:sz w:val="28"/>
          <w:szCs w:val="28"/>
          <w:lang w:val="kk-KZ"/>
        </w:rPr>
        <w:t>лгілік біліктілік сипаттамалары</w:t>
      </w:r>
      <w:r w:rsidRPr="000869A2">
        <w:rPr>
          <w:rFonts w:ascii="Times New Roman" w:hAnsi="Times New Roman" w:cs="Times New Roman"/>
          <w:sz w:val="28"/>
          <w:szCs w:val="28"/>
          <w:lang w:val="kk-KZ"/>
        </w:rPr>
        <w:t>мен бекітілген лауазымға қойылатын біліктілік талаптарына сәйкес білімі туралы құжаттардың көшірмелері;</w:t>
      </w:r>
    </w:p>
    <w:p w14:paraId="0844CBBE" w14:textId="77777777" w:rsidR="00BC08D0" w:rsidRPr="000869A2" w:rsidRDefault="00BC08D0" w:rsidP="00256491">
      <w:pPr>
        <w:jc w:val="both"/>
        <w:rPr>
          <w:rFonts w:ascii="Times New Roman" w:hAnsi="Times New Roman" w:cs="Times New Roman"/>
          <w:sz w:val="28"/>
          <w:szCs w:val="28"/>
          <w:lang w:val="kk-KZ"/>
        </w:rPr>
      </w:pPr>
      <w:r w:rsidRPr="000869A2">
        <w:rPr>
          <w:rFonts w:ascii="Times New Roman" w:hAnsi="Times New Roman" w:cs="Times New Roman"/>
          <w:sz w:val="28"/>
          <w:szCs w:val="28"/>
          <w:lang w:val="kk-KZ"/>
        </w:rPr>
        <w:t>5) Еңбек қызметін растайтын құжаттың көшірмесі (бар болса)</w:t>
      </w:r>
      <w:r w:rsidR="00436038" w:rsidRPr="000869A2">
        <w:rPr>
          <w:rFonts w:ascii="Times New Roman" w:hAnsi="Times New Roman" w:cs="Times New Roman"/>
          <w:sz w:val="28"/>
          <w:szCs w:val="28"/>
          <w:lang w:val="kk-KZ"/>
        </w:rPr>
        <w:t>;</w:t>
      </w:r>
    </w:p>
    <w:p w14:paraId="5248E1FC" w14:textId="77777777" w:rsidR="00BC08D0" w:rsidRPr="000869A2" w:rsidRDefault="00BC08D0" w:rsidP="00256491">
      <w:pPr>
        <w:jc w:val="both"/>
        <w:rPr>
          <w:rFonts w:ascii="Times New Roman" w:hAnsi="Times New Roman" w:cs="Times New Roman"/>
          <w:sz w:val="28"/>
          <w:szCs w:val="28"/>
          <w:lang w:val="kk-KZ"/>
        </w:rPr>
      </w:pPr>
      <w:r w:rsidRPr="000869A2">
        <w:rPr>
          <w:rFonts w:ascii="Times New Roman" w:hAnsi="Times New Roman" w:cs="Times New Roman"/>
          <w:sz w:val="28"/>
          <w:szCs w:val="28"/>
          <w:lang w:val="kk-KZ"/>
        </w:rPr>
        <w:t xml:space="preserve">6) </w:t>
      </w:r>
      <w:r w:rsidR="00436038" w:rsidRPr="000869A2">
        <w:rPr>
          <w:rFonts w:ascii="Times New Roman" w:hAnsi="Times New Roman" w:cs="Times New Roman"/>
          <w:sz w:val="28"/>
          <w:szCs w:val="28"/>
          <w:lang w:val="kk-KZ"/>
        </w:rPr>
        <w:t>«</w:t>
      </w:r>
      <w:r w:rsidRPr="000869A2">
        <w:rPr>
          <w:rFonts w:ascii="Times New Roman" w:hAnsi="Times New Roman" w:cs="Times New Roman"/>
          <w:sz w:val="28"/>
          <w:szCs w:val="28"/>
          <w:lang w:val="kk-KZ"/>
        </w:rPr>
        <w:t>Денсаулық сақтау саласындағы есепке алу құжаттамасының нысандарын бекіту туралы</w:t>
      </w:r>
      <w:r w:rsidR="00436038" w:rsidRPr="000869A2">
        <w:rPr>
          <w:rFonts w:ascii="Times New Roman" w:hAnsi="Times New Roman" w:cs="Times New Roman"/>
          <w:sz w:val="28"/>
          <w:szCs w:val="28"/>
          <w:lang w:val="kk-KZ"/>
        </w:rPr>
        <w:t>»</w:t>
      </w:r>
      <w:r w:rsidRPr="000869A2">
        <w:rPr>
          <w:rFonts w:ascii="Times New Roman" w:hAnsi="Times New Roman" w:cs="Times New Roman"/>
          <w:sz w:val="28"/>
          <w:szCs w:val="28"/>
          <w:lang w:val="kk-KZ"/>
        </w:rPr>
        <w:t xml:space="preserve"> Қазақстан Республикасы Денсаулық сақтау министірінің міндетін атқарушының 2020-шы жылғы 30 қазандағы ҚР ДСМ-175/2020 бұйрығымен бекітілген </w:t>
      </w:r>
      <w:r w:rsidR="00436038" w:rsidRPr="000869A2">
        <w:rPr>
          <w:rFonts w:ascii="Times New Roman" w:hAnsi="Times New Roman" w:cs="Times New Roman"/>
          <w:sz w:val="28"/>
          <w:szCs w:val="28"/>
          <w:lang w:val="kk-KZ"/>
        </w:rPr>
        <w:t>нысан бойынша денсаулық жағдайы туралы анықтама (Нормативтік құқықтық актілерді мемлекеттік тіркеу тізілімінде № 21579 болып тіркелген)</w:t>
      </w:r>
      <w:r w:rsidR="00D93B66" w:rsidRPr="000869A2">
        <w:rPr>
          <w:rFonts w:ascii="Times New Roman" w:hAnsi="Times New Roman" w:cs="Times New Roman"/>
          <w:sz w:val="28"/>
          <w:szCs w:val="28"/>
          <w:lang w:val="kk-KZ"/>
        </w:rPr>
        <w:t>;</w:t>
      </w:r>
    </w:p>
    <w:p w14:paraId="51124F98" w14:textId="77777777" w:rsidR="00436038" w:rsidRPr="000869A2" w:rsidRDefault="00436038" w:rsidP="00256491">
      <w:pPr>
        <w:jc w:val="both"/>
        <w:rPr>
          <w:rFonts w:ascii="Times New Roman" w:hAnsi="Times New Roman" w:cs="Times New Roman"/>
          <w:sz w:val="28"/>
          <w:szCs w:val="28"/>
          <w:lang w:val="kk-KZ"/>
        </w:rPr>
      </w:pPr>
      <w:r w:rsidRPr="000869A2">
        <w:rPr>
          <w:rFonts w:ascii="Times New Roman" w:hAnsi="Times New Roman" w:cs="Times New Roman"/>
          <w:sz w:val="28"/>
          <w:szCs w:val="28"/>
          <w:lang w:val="kk-KZ"/>
        </w:rPr>
        <w:t>7)</w:t>
      </w:r>
      <w:r w:rsidR="00D14C22">
        <w:rPr>
          <w:rFonts w:ascii="Times New Roman" w:hAnsi="Times New Roman" w:cs="Times New Roman"/>
          <w:sz w:val="28"/>
          <w:szCs w:val="28"/>
          <w:lang w:val="kk-KZ"/>
        </w:rPr>
        <w:t xml:space="preserve"> </w:t>
      </w:r>
      <w:r w:rsidRPr="000869A2">
        <w:rPr>
          <w:rFonts w:ascii="Times New Roman" w:hAnsi="Times New Roman" w:cs="Times New Roman"/>
          <w:sz w:val="28"/>
          <w:szCs w:val="28"/>
          <w:lang w:val="kk-KZ"/>
        </w:rPr>
        <w:t>психоневрологиялық ұйымнан анықтама;</w:t>
      </w:r>
    </w:p>
    <w:p w14:paraId="46846C42" w14:textId="77777777" w:rsidR="0068087F" w:rsidRPr="000869A2" w:rsidRDefault="00D14C22" w:rsidP="00256491">
      <w:pPr>
        <w:jc w:val="both"/>
        <w:rPr>
          <w:rFonts w:ascii="Times New Roman" w:hAnsi="Times New Roman" w:cs="Times New Roman"/>
          <w:sz w:val="28"/>
          <w:szCs w:val="28"/>
          <w:lang w:val="kk-KZ"/>
        </w:rPr>
      </w:pPr>
      <w:r>
        <w:rPr>
          <w:rFonts w:ascii="Times New Roman" w:hAnsi="Times New Roman" w:cs="Times New Roman"/>
          <w:sz w:val="28"/>
          <w:szCs w:val="28"/>
          <w:lang w:val="kk-KZ"/>
        </w:rPr>
        <w:t>8) н</w:t>
      </w:r>
      <w:r w:rsidR="00436038" w:rsidRPr="000869A2">
        <w:rPr>
          <w:rFonts w:ascii="Times New Roman" w:hAnsi="Times New Roman" w:cs="Times New Roman"/>
          <w:sz w:val="28"/>
          <w:szCs w:val="28"/>
          <w:lang w:val="kk-KZ"/>
        </w:rPr>
        <w:t>аркологиялық ұйымнан анықтама;</w:t>
      </w:r>
    </w:p>
    <w:p w14:paraId="613A0B59" w14:textId="77777777" w:rsidR="0068087F" w:rsidRPr="000869A2" w:rsidRDefault="00D14C22" w:rsidP="00256491">
      <w:pPr>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9) </w:t>
      </w:r>
      <w:r w:rsidR="0068087F" w:rsidRPr="000869A2">
        <w:rPr>
          <w:rFonts w:ascii="Times New Roman" w:hAnsi="Times New Roman" w:cs="Times New Roman"/>
          <w:sz w:val="28"/>
          <w:szCs w:val="28"/>
          <w:lang w:val="kk-KZ"/>
        </w:rPr>
        <w:t>сертификаттаудан өту нәтижелері т</w:t>
      </w:r>
      <w:r w:rsidR="000869A2">
        <w:rPr>
          <w:rFonts w:ascii="Times New Roman" w:hAnsi="Times New Roman" w:cs="Times New Roman"/>
          <w:sz w:val="28"/>
          <w:szCs w:val="28"/>
          <w:lang w:val="kk-KZ"/>
        </w:rPr>
        <w:t>уралы сертификат немесе педагог-</w:t>
      </w:r>
      <w:r w:rsidR="0068087F" w:rsidRPr="000869A2">
        <w:rPr>
          <w:rFonts w:ascii="Times New Roman" w:hAnsi="Times New Roman" w:cs="Times New Roman"/>
          <w:sz w:val="28"/>
          <w:szCs w:val="28"/>
          <w:lang w:val="kk-KZ"/>
        </w:rPr>
        <w:t xml:space="preserve">модератордан төмен емес қолданыстағы біліктілік санатының болуы туралы куәлік (бар болса); </w:t>
      </w:r>
    </w:p>
    <w:p w14:paraId="0AD23A57" w14:textId="77777777" w:rsidR="0068087F" w:rsidRPr="000869A2" w:rsidRDefault="0068087F" w:rsidP="00256491">
      <w:pPr>
        <w:jc w:val="both"/>
        <w:rPr>
          <w:rFonts w:ascii="Times New Roman" w:hAnsi="Times New Roman" w:cs="Times New Roman"/>
          <w:sz w:val="28"/>
          <w:szCs w:val="28"/>
          <w:lang w:val="kk-KZ"/>
        </w:rPr>
      </w:pPr>
      <w:r w:rsidRPr="000869A2">
        <w:rPr>
          <w:rFonts w:ascii="Times New Roman" w:hAnsi="Times New Roman" w:cs="Times New Roman"/>
          <w:sz w:val="28"/>
          <w:szCs w:val="28"/>
          <w:lang w:val="kk-KZ"/>
        </w:rPr>
        <w:lastRenderedPageBreak/>
        <w:t xml:space="preserve">10) ағылшын тілі педагогтері лауазымына орналасуға кандидаттар үшін пән бойынша шекті деңгейі кемінде 90% сертификаттау нәтижелері туралы сертификаты немесе педагог-модератордың немесе педагог-сарапшының, немесе педагог-зерттеушінің немесе педагог-шебердің біліктілік санатының болуы туралы куәлік (бар болса) немесе Celta сертификаты (Certificate in English Language Teaching to Adults. Cambridge) pass a; Delta (Diploma in English Language Teaching to Adults) Pass and above немесе IELTS (IELTS) – 6,5 балл; немесе TOEFL (TOEFL) (интернетке негізделген тест (IWT)) - 60-65 балл; болу керек. </w:t>
      </w:r>
    </w:p>
    <w:p w14:paraId="3E14C963" w14:textId="77777777" w:rsidR="0068087F" w:rsidRPr="000869A2" w:rsidRDefault="0068087F" w:rsidP="00256491">
      <w:pPr>
        <w:jc w:val="both"/>
        <w:rPr>
          <w:rFonts w:ascii="Times New Roman" w:hAnsi="Times New Roman" w:cs="Times New Roman"/>
          <w:sz w:val="28"/>
          <w:szCs w:val="28"/>
          <w:lang w:val="kk-KZ"/>
        </w:rPr>
      </w:pPr>
      <w:r w:rsidRPr="000869A2">
        <w:rPr>
          <w:rFonts w:ascii="Times New Roman" w:hAnsi="Times New Roman" w:cs="Times New Roman"/>
          <w:sz w:val="28"/>
          <w:szCs w:val="28"/>
          <w:lang w:val="kk-KZ"/>
        </w:rPr>
        <w:t xml:space="preserve">11) техникалық және кәсіптік, орта білімнен кейінгі білім беру ұйымдарында арнайы пәндер бойынша педагогтер және өндірістік оқыту шеберлері лауазымдарына педагогикалық қызметке кіріскен, тиісті мамандық немесе бейін бойынша өндірісте кемінде 2 жыл жұмыс өтілі бар педагогтер сертификаттаудан өтуден босатылады. </w:t>
      </w:r>
    </w:p>
    <w:p w14:paraId="3E7EB421" w14:textId="77777777" w:rsidR="0068087F" w:rsidRPr="000869A2" w:rsidRDefault="0068087F" w:rsidP="00256491">
      <w:pPr>
        <w:jc w:val="both"/>
        <w:rPr>
          <w:rFonts w:ascii="Times New Roman" w:hAnsi="Times New Roman" w:cs="Times New Roman"/>
          <w:sz w:val="28"/>
          <w:szCs w:val="28"/>
          <w:lang w:val="kk-KZ"/>
        </w:rPr>
      </w:pPr>
      <w:r w:rsidRPr="000869A2">
        <w:rPr>
          <w:rFonts w:ascii="Times New Roman" w:hAnsi="Times New Roman" w:cs="Times New Roman"/>
          <w:sz w:val="28"/>
          <w:szCs w:val="28"/>
          <w:lang w:val="kk-KZ"/>
        </w:rPr>
        <w:t xml:space="preserve">12) 11-қосымшаға сәйкес нысан бойынша педагогтің бос немесе уақытша бос лауазымына кандидаттың толтырылған бағалау парағы. </w:t>
      </w:r>
    </w:p>
    <w:p w14:paraId="1DD135AD" w14:textId="77777777" w:rsidR="0068087F" w:rsidRDefault="0068087F" w:rsidP="00256491">
      <w:pPr>
        <w:jc w:val="both"/>
        <w:rPr>
          <w:rFonts w:ascii="Times New Roman" w:hAnsi="Times New Roman" w:cs="Times New Roman"/>
          <w:sz w:val="28"/>
          <w:szCs w:val="28"/>
          <w:lang w:val="kk-KZ"/>
        </w:rPr>
      </w:pPr>
      <w:r w:rsidRPr="000869A2">
        <w:rPr>
          <w:rFonts w:ascii="Times New Roman" w:hAnsi="Times New Roman" w:cs="Times New Roman"/>
          <w:sz w:val="28"/>
          <w:szCs w:val="28"/>
          <w:lang w:val="kk-KZ"/>
        </w:rPr>
        <w:t>13) тәжірибе жоқ кандидаттың бейнепрезентациясы кемінде 15 минут, ең төменгі ажыратымдылығы – 720 x 480</w:t>
      </w:r>
    </w:p>
    <w:p w14:paraId="1C02E1CD" w14:textId="77777777" w:rsidR="0068087F" w:rsidRPr="000869A2" w:rsidRDefault="0068087F" w:rsidP="00256491">
      <w:pPr>
        <w:jc w:val="both"/>
        <w:rPr>
          <w:rFonts w:ascii="Times New Roman" w:hAnsi="Times New Roman" w:cs="Times New Roman"/>
          <w:sz w:val="28"/>
          <w:szCs w:val="28"/>
          <w:lang w:val="kk-KZ"/>
        </w:rPr>
      </w:pPr>
      <w:r w:rsidRPr="000869A2">
        <w:rPr>
          <w:rFonts w:ascii="Times New Roman" w:hAnsi="Times New Roman" w:cs="Times New Roman"/>
          <w:sz w:val="28"/>
          <w:szCs w:val="28"/>
          <w:lang w:val="kk-KZ"/>
        </w:rPr>
        <w:t>Кандидат болған жағдайда біліміне, жұмыс тәжірибесіне, кәсіби деңгейіне қатысты қосымша ақпарат (біліктілігін арттыру, ғылыми/академиялық дәрежелер мен атақтар беру, ғылыми немесе әдістемелік Жарияланымдар, біліктілік санаттары туралы құжаттардың көшірмелері, алдыңғы жұмыс орнының басшылығынан ұсынымдар) ұсынады.</w:t>
      </w:r>
    </w:p>
    <w:p w14:paraId="359D3AA2" w14:textId="77777777" w:rsidR="0068087F" w:rsidRPr="000869A2" w:rsidRDefault="0068087F" w:rsidP="00256491">
      <w:pPr>
        <w:jc w:val="both"/>
        <w:rPr>
          <w:rFonts w:ascii="Times New Roman" w:hAnsi="Times New Roman" w:cs="Times New Roman"/>
          <w:sz w:val="28"/>
          <w:szCs w:val="28"/>
          <w:lang w:val="kk-KZ"/>
        </w:rPr>
      </w:pPr>
      <w:r w:rsidRPr="000869A2">
        <w:rPr>
          <w:rFonts w:ascii="Times New Roman" w:hAnsi="Times New Roman" w:cs="Times New Roman"/>
          <w:sz w:val="28"/>
          <w:szCs w:val="28"/>
          <w:lang w:val="kk-KZ"/>
        </w:rPr>
        <w:t xml:space="preserve"> Конкурсқа қатысу үшін қажетті құжаттарды кандидат білім беру ұйымының ресми сайтында хабарландыру шыққан күннен бастап </w:t>
      </w:r>
      <w:r w:rsidRPr="001A5A99">
        <w:rPr>
          <w:rFonts w:ascii="Times New Roman" w:hAnsi="Times New Roman" w:cs="Times New Roman"/>
          <w:b/>
          <w:sz w:val="28"/>
          <w:szCs w:val="28"/>
          <w:u w:val="single"/>
          <w:lang w:val="kk-KZ"/>
        </w:rPr>
        <w:t xml:space="preserve">жеті жұмыс күні ішінде </w:t>
      </w:r>
      <w:r w:rsidRPr="000869A2">
        <w:rPr>
          <w:rFonts w:ascii="Times New Roman" w:hAnsi="Times New Roman" w:cs="Times New Roman"/>
          <w:sz w:val="28"/>
          <w:szCs w:val="28"/>
          <w:lang w:val="kk-KZ"/>
        </w:rPr>
        <w:t>келесі мекенжай бойынша ұсынуы тиіс:</w:t>
      </w:r>
    </w:p>
    <w:p w14:paraId="6BDF256D" w14:textId="77777777" w:rsidR="00A905D5" w:rsidRPr="000869A2" w:rsidRDefault="0068087F" w:rsidP="00256491">
      <w:pPr>
        <w:jc w:val="both"/>
        <w:rPr>
          <w:rFonts w:ascii="Times New Roman" w:hAnsi="Times New Roman" w:cs="Times New Roman"/>
          <w:sz w:val="28"/>
          <w:szCs w:val="28"/>
          <w:lang w:val="kk-KZ"/>
        </w:rPr>
      </w:pPr>
      <w:r w:rsidRPr="000869A2">
        <w:rPr>
          <w:rFonts w:ascii="Times New Roman" w:hAnsi="Times New Roman" w:cs="Times New Roman"/>
          <w:sz w:val="28"/>
          <w:szCs w:val="28"/>
          <w:lang w:val="kk-KZ"/>
        </w:rPr>
        <w:t xml:space="preserve"> Конкурсқа қатысуға құжаттарды қабылдау конкурс өткізу туралы хабарландыру жарияланған күннен бастап жеті жұмыс күні ішінде жүргізіледі. </w:t>
      </w:r>
    </w:p>
    <w:p w14:paraId="6AABB8DC" w14:textId="77777777" w:rsidR="00A905D5" w:rsidRPr="001A5A99" w:rsidRDefault="0068087F" w:rsidP="00256491">
      <w:pPr>
        <w:jc w:val="both"/>
        <w:rPr>
          <w:rFonts w:ascii="Times New Roman" w:hAnsi="Times New Roman" w:cs="Times New Roman"/>
          <w:b/>
          <w:sz w:val="28"/>
          <w:szCs w:val="28"/>
          <w:u w:val="single"/>
          <w:lang w:val="kk-KZ"/>
        </w:rPr>
      </w:pPr>
      <w:r w:rsidRPr="001A5A99">
        <w:rPr>
          <w:rFonts w:ascii="Times New Roman" w:hAnsi="Times New Roman" w:cs="Times New Roman"/>
          <w:b/>
          <w:sz w:val="28"/>
          <w:szCs w:val="28"/>
          <w:u w:val="single"/>
          <w:lang w:val="kk-KZ"/>
        </w:rPr>
        <w:t xml:space="preserve">Құжаттардың біреуінің болмауы кандидатқа құжаттарды қайтару үшін негіз болып табылады. </w:t>
      </w:r>
    </w:p>
    <w:p w14:paraId="58DFD046" w14:textId="32B903BE" w:rsidR="00A905D5" w:rsidRPr="000869A2" w:rsidRDefault="0068087F" w:rsidP="00256491">
      <w:pPr>
        <w:jc w:val="both"/>
        <w:rPr>
          <w:rFonts w:ascii="Times New Roman" w:hAnsi="Times New Roman" w:cs="Times New Roman"/>
          <w:color w:val="0070C0"/>
          <w:sz w:val="28"/>
          <w:szCs w:val="28"/>
          <w:u w:val="single"/>
          <w:lang w:val="kk-KZ"/>
        </w:rPr>
      </w:pPr>
      <w:r w:rsidRPr="000869A2">
        <w:rPr>
          <w:rFonts w:ascii="Times New Roman" w:hAnsi="Times New Roman" w:cs="Times New Roman"/>
          <w:sz w:val="28"/>
          <w:szCs w:val="28"/>
          <w:lang w:val="kk-KZ"/>
        </w:rPr>
        <w:t>020000 Ақмола облысы, Көк</w:t>
      </w:r>
      <w:r w:rsidR="00A905D5" w:rsidRPr="000869A2">
        <w:rPr>
          <w:rFonts w:ascii="Times New Roman" w:hAnsi="Times New Roman" w:cs="Times New Roman"/>
          <w:sz w:val="28"/>
          <w:szCs w:val="28"/>
          <w:lang w:val="kk-KZ"/>
        </w:rPr>
        <w:t>шетау қаласы, Қызыл жар</w:t>
      </w:r>
      <w:r w:rsidRPr="000869A2">
        <w:rPr>
          <w:rFonts w:ascii="Times New Roman" w:hAnsi="Times New Roman" w:cs="Times New Roman"/>
          <w:sz w:val="28"/>
          <w:szCs w:val="28"/>
          <w:lang w:val="kk-KZ"/>
        </w:rPr>
        <w:t>,</w:t>
      </w:r>
      <w:r w:rsidR="005D166A">
        <w:rPr>
          <w:rFonts w:ascii="Times New Roman" w:hAnsi="Times New Roman" w:cs="Times New Roman"/>
          <w:sz w:val="28"/>
          <w:szCs w:val="28"/>
          <w:lang w:val="kk-KZ"/>
        </w:rPr>
        <w:t xml:space="preserve"> </w:t>
      </w:r>
      <w:r w:rsidR="00A81F01">
        <w:rPr>
          <w:rFonts w:ascii="Times New Roman" w:hAnsi="Times New Roman" w:cs="Times New Roman"/>
          <w:sz w:val="28"/>
          <w:szCs w:val="28"/>
          <w:lang w:val="kk-KZ"/>
        </w:rPr>
        <w:t xml:space="preserve">66 </w:t>
      </w:r>
      <w:r w:rsidRPr="000869A2">
        <w:rPr>
          <w:rFonts w:ascii="Times New Roman" w:hAnsi="Times New Roman" w:cs="Times New Roman"/>
          <w:sz w:val="28"/>
          <w:szCs w:val="28"/>
          <w:lang w:val="kk-KZ"/>
        </w:rPr>
        <w:t xml:space="preserve"> анықтама телефоны: </w:t>
      </w:r>
      <w:r w:rsidR="005D166A">
        <w:rPr>
          <w:rFonts w:ascii="Times New Roman" w:hAnsi="Times New Roman" w:cs="Times New Roman"/>
          <w:sz w:val="28"/>
          <w:szCs w:val="28"/>
          <w:lang w:val="kk-KZ"/>
        </w:rPr>
        <w:t>8775 278 25 20</w:t>
      </w:r>
      <w:r w:rsidR="000869A2" w:rsidRPr="000869A2">
        <w:rPr>
          <w:rFonts w:ascii="Times New Roman" w:hAnsi="Times New Roman" w:cs="Times New Roman"/>
          <w:sz w:val="28"/>
          <w:szCs w:val="28"/>
          <w:lang w:val="kk-KZ"/>
        </w:rPr>
        <w:t xml:space="preserve">  </w:t>
      </w:r>
      <w:r w:rsidR="000869A2" w:rsidRPr="000869A2">
        <w:rPr>
          <w:rFonts w:ascii="Times New Roman" w:hAnsi="Times New Roman" w:cs="Times New Roman"/>
          <w:color w:val="0070C0"/>
          <w:sz w:val="28"/>
          <w:szCs w:val="28"/>
          <w:u w:val="single"/>
          <w:shd w:val="clear" w:color="auto" w:fill="FFFFFF"/>
          <w:lang w:val="kk-KZ"/>
        </w:rPr>
        <w:t>9_school@internet.ru</w:t>
      </w:r>
    </w:p>
    <w:p w14:paraId="1D45ED0A" w14:textId="77777777" w:rsidR="0068087F" w:rsidRPr="000869A2" w:rsidRDefault="0068087F" w:rsidP="00256491">
      <w:pPr>
        <w:jc w:val="both"/>
        <w:rPr>
          <w:rFonts w:ascii="Times New Roman" w:hAnsi="Times New Roman" w:cs="Times New Roman"/>
          <w:sz w:val="28"/>
          <w:szCs w:val="28"/>
          <w:lang w:val="kk-KZ"/>
        </w:rPr>
      </w:pPr>
    </w:p>
    <w:sectPr w:rsidR="0068087F" w:rsidRPr="000869A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A0C6C85"/>
    <w:multiLevelType w:val="hybridMultilevel"/>
    <w:tmpl w:val="C17896AC"/>
    <w:lvl w:ilvl="0" w:tplc="6BEA8F7A">
      <w:start w:val="1"/>
      <w:numFmt w:val="decimal"/>
      <w:lvlText w:val="%1)"/>
      <w:lvlJc w:val="left"/>
      <w:pPr>
        <w:ind w:left="435" w:hanging="360"/>
      </w:pPr>
      <w:rPr>
        <w:rFonts w:hint="default"/>
      </w:rPr>
    </w:lvl>
    <w:lvl w:ilvl="1" w:tplc="04190019" w:tentative="1">
      <w:start w:val="1"/>
      <w:numFmt w:val="lowerLetter"/>
      <w:lvlText w:val="%2."/>
      <w:lvlJc w:val="left"/>
      <w:pPr>
        <w:ind w:left="1155" w:hanging="360"/>
      </w:pPr>
    </w:lvl>
    <w:lvl w:ilvl="2" w:tplc="0419001B" w:tentative="1">
      <w:start w:val="1"/>
      <w:numFmt w:val="lowerRoman"/>
      <w:lvlText w:val="%3."/>
      <w:lvlJc w:val="right"/>
      <w:pPr>
        <w:ind w:left="1875" w:hanging="180"/>
      </w:pPr>
    </w:lvl>
    <w:lvl w:ilvl="3" w:tplc="0419000F" w:tentative="1">
      <w:start w:val="1"/>
      <w:numFmt w:val="decimal"/>
      <w:lvlText w:val="%4."/>
      <w:lvlJc w:val="left"/>
      <w:pPr>
        <w:ind w:left="2595" w:hanging="360"/>
      </w:pPr>
    </w:lvl>
    <w:lvl w:ilvl="4" w:tplc="04190019" w:tentative="1">
      <w:start w:val="1"/>
      <w:numFmt w:val="lowerLetter"/>
      <w:lvlText w:val="%5."/>
      <w:lvlJc w:val="left"/>
      <w:pPr>
        <w:ind w:left="3315" w:hanging="360"/>
      </w:pPr>
    </w:lvl>
    <w:lvl w:ilvl="5" w:tplc="0419001B" w:tentative="1">
      <w:start w:val="1"/>
      <w:numFmt w:val="lowerRoman"/>
      <w:lvlText w:val="%6."/>
      <w:lvlJc w:val="right"/>
      <w:pPr>
        <w:ind w:left="4035" w:hanging="180"/>
      </w:pPr>
    </w:lvl>
    <w:lvl w:ilvl="6" w:tplc="0419000F" w:tentative="1">
      <w:start w:val="1"/>
      <w:numFmt w:val="decimal"/>
      <w:lvlText w:val="%7."/>
      <w:lvlJc w:val="left"/>
      <w:pPr>
        <w:ind w:left="4755" w:hanging="360"/>
      </w:pPr>
    </w:lvl>
    <w:lvl w:ilvl="7" w:tplc="04190019" w:tentative="1">
      <w:start w:val="1"/>
      <w:numFmt w:val="lowerLetter"/>
      <w:lvlText w:val="%8."/>
      <w:lvlJc w:val="left"/>
      <w:pPr>
        <w:ind w:left="5475" w:hanging="360"/>
      </w:pPr>
    </w:lvl>
    <w:lvl w:ilvl="8" w:tplc="0419001B" w:tentative="1">
      <w:start w:val="1"/>
      <w:numFmt w:val="lowerRoman"/>
      <w:lvlText w:val="%9."/>
      <w:lvlJc w:val="right"/>
      <w:pPr>
        <w:ind w:left="6195" w:hanging="180"/>
      </w:pPr>
    </w:lvl>
  </w:abstractNum>
  <w:num w:numId="1" w16cid:durableId="27807619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45E1F"/>
    <w:rsid w:val="00061988"/>
    <w:rsid w:val="000869A2"/>
    <w:rsid w:val="000D224D"/>
    <w:rsid w:val="00155E3B"/>
    <w:rsid w:val="001A5A99"/>
    <w:rsid w:val="001D38B8"/>
    <w:rsid w:val="001E663B"/>
    <w:rsid w:val="001F121D"/>
    <w:rsid w:val="002322F5"/>
    <w:rsid w:val="00244E3A"/>
    <w:rsid w:val="00256491"/>
    <w:rsid w:val="002B364F"/>
    <w:rsid w:val="002B469B"/>
    <w:rsid w:val="003C46FE"/>
    <w:rsid w:val="003E14E6"/>
    <w:rsid w:val="00436038"/>
    <w:rsid w:val="00537BDC"/>
    <w:rsid w:val="00545E1F"/>
    <w:rsid w:val="005822BE"/>
    <w:rsid w:val="005B599C"/>
    <w:rsid w:val="005D166A"/>
    <w:rsid w:val="00603CA5"/>
    <w:rsid w:val="00622CCA"/>
    <w:rsid w:val="0063647A"/>
    <w:rsid w:val="0064554D"/>
    <w:rsid w:val="0068087F"/>
    <w:rsid w:val="0075302F"/>
    <w:rsid w:val="008117EA"/>
    <w:rsid w:val="00811A9B"/>
    <w:rsid w:val="008534BA"/>
    <w:rsid w:val="00874398"/>
    <w:rsid w:val="009472C4"/>
    <w:rsid w:val="0097178C"/>
    <w:rsid w:val="009C4D46"/>
    <w:rsid w:val="00A81F01"/>
    <w:rsid w:val="00A905D5"/>
    <w:rsid w:val="00B3495B"/>
    <w:rsid w:val="00B87A2B"/>
    <w:rsid w:val="00BC08D0"/>
    <w:rsid w:val="00C73E87"/>
    <w:rsid w:val="00CF37F4"/>
    <w:rsid w:val="00D0055E"/>
    <w:rsid w:val="00D14C22"/>
    <w:rsid w:val="00D93B66"/>
    <w:rsid w:val="00E10B39"/>
    <w:rsid w:val="00F1468B"/>
    <w:rsid w:val="00F336F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1DECA1"/>
  <w15:chartTrackingRefBased/>
  <w15:docId w15:val="{75DC5C3A-A015-4015-8916-7A90B7AC3C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25649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144</TotalTime>
  <Pages>5</Pages>
  <Words>1435</Words>
  <Characters>8180</Characters>
  <Application>Microsoft Office Word</Application>
  <DocSecurity>0</DocSecurity>
  <Lines>68</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9596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шк7</dc:creator>
  <cp:keywords/>
  <dc:description/>
  <cp:lastModifiedBy>ЗДРавствуйте</cp:lastModifiedBy>
  <cp:revision>25</cp:revision>
  <dcterms:created xsi:type="dcterms:W3CDTF">2023-07-28T14:08:00Z</dcterms:created>
  <dcterms:modified xsi:type="dcterms:W3CDTF">2023-11-14T09:20:00Z</dcterms:modified>
</cp:coreProperties>
</file>